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179" w:rsidRDefault="00757179" w:rsidP="00757179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Календарно- тематическое планирование по технологии в 4 классе</w:t>
      </w:r>
    </w:p>
    <w:p w:rsidR="00757179" w:rsidRDefault="00757179" w:rsidP="00757179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757179" w:rsidRDefault="00757179" w:rsidP="00757179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tbl>
      <w:tblPr>
        <w:tblW w:w="1560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71"/>
        <w:gridCol w:w="3457"/>
        <w:gridCol w:w="2410"/>
        <w:gridCol w:w="8505"/>
        <w:gridCol w:w="857"/>
      </w:tblGrid>
      <w:tr w:rsidR="00757179" w:rsidTr="007650A3"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179" w:rsidRPr="001D298B" w:rsidRDefault="00757179" w:rsidP="00D32DA7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1D298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3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179" w:rsidRPr="001D298B" w:rsidRDefault="00757179" w:rsidP="00D32DA7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D298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179" w:rsidRPr="001D298B" w:rsidRDefault="00757179" w:rsidP="00D32DA7">
            <w:pPr>
              <w:pStyle w:val="a4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D298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179" w:rsidRPr="001D298B" w:rsidRDefault="00757179" w:rsidP="00D32DA7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D298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179" w:rsidRPr="001D298B" w:rsidRDefault="00757179" w:rsidP="00D32DA7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D298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757179" w:rsidRPr="007650A3" w:rsidTr="007650A3"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179" w:rsidRPr="007650A3" w:rsidRDefault="00757179" w:rsidP="00D32DA7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50A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3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7179" w:rsidRPr="007650A3" w:rsidRDefault="00757179" w:rsidP="00757179">
            <w:pPr>
              <w:keepLine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7650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Информация белән эшләү: электрон документ саклагычларны активлаштыру, уку, гади биремнәрен үтәү.</w:t>
            </w:r>
            <w:r w:rsidR="007650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7650A3">
              <w:rPr>
                <w:rStyle w:val="Zag11"/>
                <w:rFonts w:ascii="Times New Roman" w:eastAsia="@Arial Unicode MS" w:hAnsi="Times New Roman" w:cs="Times New Roman"/>
                <w:i/>
                <w:sz w:val="24"/>
                <w:szCs w:val="24"/>
              </w:rPr>
              <w:t xml:space="preserve">Работа с простыми информационными объектами (текст, таблица, схема, рисунок): преобразование, создание, сохранение, удаление. </w:t>
            </w:r>
            <w:proofErr w:type="gramEnd"/>
          </w:p>
          <w:p w:rsidR="00757179" w:rsidRPr="007650A3" w:rsidRDefault="00757179" w:rsidP="00757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0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Работа с информацией: готовыми материалами на электронных носителях (</w:t>
            </w:r>
            <w:r w:rsidRPr="007650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С</w:t>
            </w:r>
            <w:proofErr w:type="gramStart"/>
            <w:r w:rsidRPr="007650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D</w:t>
            </w:r>
            <w:proofErr w:type="gramEnd"/>
            <w:r w:rsidRPr="007650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): активация диска, чтение информации, выполнение предложенных заданий.</w:t>
            </w:r>
          </w:p>
          <w:p w:rsidR="00757179" w:rsidRPr="007650A3" w:rsidRDefault="00757179" w:rsidP="00D32DA7">
            <w:pPr>
              <w:keepLine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78F8" w:rsidRPr="007650A3" w:rsidRDefault="008678F8" w:rsidP="00D32DA7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650A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Технология 4 класс </w:t>
            </w:r>
            <w:r w:rsidR="00757179" w:rsidRPr="007650A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Учебник Т.М Рагузина </w:t>
            </w:r>
            <w:r w:rsidRPr="007650A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А.А. Гринева, И.Б.Мылова.</w:t>
            </w:r>
            <w:r w:rsidR="00060627" w:rsidRPr="007650A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650A3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 w:rsidRPr="007650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Академкнига,2016</w:t>
            </w:r>
          </w:p>
          <w:p w:rsidR="00757179" w:rsidRPr="007650A3" w:rsidRDefault="00060627" w:rsidP="00D32DA7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50A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стр 73,74</w:t>
            </w:r>
          </w:p>
          <w:p w:rsidR="008475E8" w:rsidRPr="007650A3" w:rsidRDefault="008475E8" w:rsidP="008678F8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179" w:rsidRPr="007650A3" w:rsidRDefault="00060627" w:rsidP="00D32D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650A3">
              <w:rPr>
                <w:rFonts w:ascii="Times New Roman" w:hAnsi="Times New Roman" w:cs="Times New Roman"/>
                <w:sz w:val="24"/>
                <w:szCs w:val="24"/>
              </w:rPr>
              <w:t>Кроссвордны</w:t>
            </w:r>
            <w:proofErr w:type="spellEnd"/>
            <w:r w:rsidRPr="007650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0A3">
              <w:rPr>
                <w:rFonts w:ascii="Times New Roman" w:hAnsi="Times New Roman" w:cs="Times New Roman"/>
                <w:sz w:val="24"/>
                <w:szCs w:val="24"/>
              </w:rPr>
              <w:t>чиш</w:t>
            </w:r>
            <w:proofErr w:type="spellEnd"/>
            <w:r w:rsidRPr="007650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әргә.</w:t>
            </w:r>
          </w:p>
          <w:p w:rsidR="001D298B" w:rsidRDefault="001D298B" w:rsidP="00D32D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650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Решить кроссворд.</w:t>
            </w:r>
          </w:p>
          <w:p w:rsidR="007650A3" w:rsidRPr="007650A3" w:rsidRDefault="007650A3" w:rsidP="00D32D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650A3" w:rsidRPr="007650A3" w:rsidRDefault="007650A3" w:rsidP="007650A3">
            <w:pPr>
              <w:jc w:val="center"/>
              <w:rPr>
                <w:rFonts w:ascii="Times New Roman" w:hAnsi="Times New Roman" w:cs="Times New Roman"/>
              </w:rPr>
            </w:pPr>
            <w:r w:rsidRPr="007650A3">
              <w:rPr>
                <w:rFonts w:ascii="Times New Roman" w:hAnsi="Times New Roman" w:cs="Times New Roman"/>
              </w:rPr>
              <w:t>Кроссворд</w:t>
            </w:r>
          </w:p>
          <w:tbl>
            <w:tblPr>
              <w:tblStyle w:val="a5"/>
              <w:tblW w:w="832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/>
            </w:tblPr>
            <w:tblGrid>
              <w:gridCol w:w="426"/>
              <w:gridCol w:w="567"/>
              <w:gridCol w:w="425"/>
              <w:gridCol w:w="474"/>
              <w:gridCol w:w="583"/>
              <w:gridCol w:w="587"/>
              <w:gridCol w:w="588"/>
              <w:gridCol w:w="588"/>
              <w:gridCol w:w="583"/>
              <w:gridCol w:w="588"/>
              <w:gridCol w:w="583"/>
              <w:gridCol w:w="583"/>
              <w:gridCol w:w="582"/>
              <w:gridCol w:w="584"/>
              <w:gridCol w:w="583"/>
            </w:tblGrid>
            <w:tr w:rsidR="007650A3" w:rsidRPr="007650A3" w:rsidTr="007650A3">
              <w:tc>
                <w:tcPr>
                  <w:tcW w:w="426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425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474" w:type="dxa"/>
                  <w:tcBorders>
                    <w:bottom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650A3">
                    <w:rPr>
                      <w:rFonts w:ascii="Times New Roman" w:hAnsi="Times New Roman" w:cs="Times New Roman"/>
                      <w:sz w:val="16"/>
                      <w:szCs w:val="16"/>
                    </w:rPr>
                    <w:t>к</w:t>
                  </w:r>
                </w:p>
              </w:tc>
              <w:tc>
                <w:tcPr>
                  <w:tcW w:w="58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2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650A3" w:rsidRPr="007650A3" w:rsidTr="007650A3">
              <w:tc>
                <w:tcPr>
                  <w:tcW w:w="426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425" w:type="dxa"/>
                  <w:tcBorders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47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650A3">
                    <w:rPr>
                      <w:rFonts w:ascii="Times New Roman" w:hAnsi="Times New Roman" w:cs="Times New Roman"/>
                      <w:sz w:val="16"/>
                      <w:szCs w:val="16"/>
                    </w:rPr>
                    <w:t>о</w:t>
                  </w:r>
                </w:p>
              </w:tc>
              <w:tc>
                <w:tcPr>
                  <w:tcW w:w="58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2" w:type="dxa"/>
                  <w:tcBorders>
                    <w:top w:val="single" w:sz="18" w:space="0" w:color="auto"/>
                    <w:lef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4" w:type="dxa"/>
                  <w:tcBorders>
                    <w:top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650A3" w:rsidRPr="007650A3" w:rsidTr="007650A3">
              <w:tc>
                <w:tcPr>
                  <w:tcW w:w="426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425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474" w:type="dxa"/>
                  <w:tcBorders>
                    <w:top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650A3">
                    <w:rPr>
                      <w:rFonts w:ascii="Times New Roman" w:hAnsi="Times New Roman" w:cs="Times New Roman"/>
                      <w:sz w:val="16"/>
                      <w:szCs w:val="16"/>
                    </w:rPr>
                    <w:t>м</w:t>
                  </w:r>
                </w:p>
              </w:tc>
              <w:tc>
                <w:tcPr>
                  <w:tcW w:w="58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2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4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650A3" w:rsidRPr="007650A3" w:rsidTr="007650A3">
              <w:tc>
                <w:tcPr>
                  <w:tcW w:w="426" w:type="dxa"/>
                  <w:tcBorders>
                    <w:bottom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425" w:type="dxa"/>
                  <w:tcBorders>
                    <w:bottom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474" w:type="dxa"/>
                  <w:tcBorders>
                    <w:bottom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proofErr w:type="spellStart"/>
                  <w:proofErr w:type="gramStart"/>
                  <w:r w:rsidRPr="007650A3">
                    <w:rPr>
                      <w:rFonts w:ascii="Times New Roman" w:hAnsi="Times New Roman" w:cs="Times New Roman"/>
                      <w:sz w:val="16"/>
                      <w:szCs w:val="16"/>
                    </w:rPr>
                    <w:t>п</w:t>
                  </w:r>
                  <w:proofErr w:type="spellEnd"/>
                  <w:proofErr w:type="gramEnd"/>
                </w:p>
              </w:tc>
              <w:tc>
                <w:tcPr>
                  <w:tcW w:w="58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2" w:type="dxa"/>
                  <w:tcBorders>
                    <w:lef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4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650A3" w:rsidRPr="007650A3" w:rsidTr="007650A3">
              <w:tc>
                <w:tcPr>
                  <w:tcW w:w="42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47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proofErr w:type="spellStart"/>
                  <w:r w:rsidRPr="007650A3">
                    <w:rPr>
                      <w:rFonts w:ascii="Times New Roman" w:hAnsi="Times New Roman" w:cs="Times New Roman"/>
                      <w:sz w:val="16"/>
                      <w:szCs w:val="16"/>
                    </w:rPr>
                    <w:t>ь</w:t>
                  </w:r>
                  <w:proofErr w:type="spellEnd"/>
                </w:p>
              </w:tc>
              <w:tc>
                <w:tcPr>
                  <w:tcW w:w="588" w:type="dxa"/>
                  <w:tcBorders>
                    <w:top w:val="single" w:sz="18" w:space="0" w:color="auto"/>
                    <w:lef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8" w:type="dxa"/>
                  <w:tcBorders>
                    <w:top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8" w:type="dxa"/>
                  <w:tcBorders>
                    <w:top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2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4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650A3" w:rsidRPr="007650A3" w:rsidTr="007650A3">
              <w:tc>
                <w:tcPr>
                  <w:tcW w:w="426" w:type="dxa"/>
                  <w:tcBorders>
                    <w:top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47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proofErr w:type="spellStart"/>
                  <w:r w:rsidRPr="007650A3">
                    <w:rPr>
                      <w:rFonts w:ascii="Times New Roman" w:hAnsi="Times New Roman" w:cs="Times New Roman"/>
                      <w:sz w:val="16"/>
                      <w:szCs w:val="16"/>
                    </w:rPr>
                    <w:t>ю</w:t>
                  </w:r>
                  <w:proofErr w:type="spellEnd"/>
                </w:p>
              </w:tc>
              <w:tc>
                <w:tcPr>
                  <w:tcW w:w="588" w:type="dxa"/>
                  <w:tcBorders>
                    <w:left w:val="single" w:sz="18" w:space="0" w:color="auto"/>
                    <w:bottom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8" w:type="dxa"/>
                  <w:tcBorders>
                    <w:bottom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8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2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4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650A3" w:rsidRPr="007650A3" w:rsidTr="007650A3">
              <w:tc>
                <w:tcPr>
                  <w:tcW w:w="426" w:type="dxa"/>
                  <w:tcBorders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47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650A3">
                    <w:rPr>
                      <w:rFonts w:ascii="Times New Roman" w:hAnsi="Times New Roman" w:cs="Times New Roman"/>
                      <w:sz w:val="16"/>
                      <w:szCs w:val="16"/>
                    </w:rPr>
                    <w:t>т</w:t>
                  </w:r>
                </w:p>
              </w:tc>
              <w:tc>
                <w:tcPr>
                  <w:tcW w:w="58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left w:val="single" w:sz="18" w:space="0" w:color="auto"/>
                    <w:bottom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8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2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4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650A3" w:rsidRPr="007650A3" w:rsidTr="007650A3">
              <w:tc>
                <w:tcPr>
                  <w:tcW w:w="426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47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650A3">
                    <w:rPr>
                      <w:rFonts w:ascii="Times New Roman" w:hAnsi="Times New Roman" w:cs="Times New Roman"/>
                      <w:sz w:val="16"/>
                      <w:szCs w:val="16"/>
                    </w:rPr>
                    <w:t>е</w:t>
                  </w:r>
                </w:p>
              </w:tc>
              <w:tc>
                <w:tcPr>
                  <w:tcW w:w="58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8" w:type="dxa"/>
                  <w:tcBorders>
                    <w:left w:val="single" w:sz="18" w:space="0" w:color="auto"/>
                    <w:bottom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bottom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2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4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650A3" w:rsidRPr="007650A3" w:rsidTr="007650A3">
              <w:tc>
                <w:tcPr>
                  <w:tcW w:w="426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425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474" w:type="dxa"/>
                  <w:tcBorders>
                    <w:top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proofErr w:type="spellStart"/>
                  <w:proofErr w:type="gramStart"/>
                  <w:r w:rsidRPr="007650A3">
                    <w:rPr>
                      <w:rFonts w:ascii="Times New Roman" w:hAnsi="Times New Roman" w:cs="Times New Roman"/>
                      <w:sz w:val="16"/>
                      <w:szCs w:val="16"/>
                    </w:rPr>
                    <w:t>р</w:t>
                  </w:r>
                  <w:proofErr w:type="spellEnd"/>
                  <w:proofErr w:type="gramEnd"/>
                </w:p>
              </w:tc>
              <w:tc>
                <w:tcPr>
                  <w:tcW w:w="58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  <w:tcBorders>
                    <w:left w:val="single" w:sz="18" w:space="0" w:color="auto"/>
                  </w:tcBorders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2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4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3" w:type="dxa"/>
                </w:tcPr>
                <w:p w:rsidR="007650A3" w:rsidRPr="007650A3" w:rsidRDefault="007650A3" w:rsidP="00BA3EAE">
                  <w:pPr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:rsidR="007650A3" w:rsidRDefault="007650A3" w:rsidP="007650A3">
            <w:pPr>
              <w:rPr>
                <w:rFonts w:ascii="Times New Roman" w:hAnsi="Times New Roman" w:cs="Times New Roman"/>
              </w:rPr>
            </w:pPr>
          </w:p>
          <w:p w:rsidR="007650A3" w:rsidRDefault="007650A3" w:rsidP="007650A3">
            <w:pPr>
              <w:rPr>
                <w:rFonts w:ascii="Times New Roman" w:hAnsi="Times New Roman" w:cs="Times New Roman"/>
                <w:lang w:val="tt-RU"/>
              </w:rPr>
            </w:pPr>
            <w:r w:rsidRPr="007650A3">
              <w:rPr>
                <w:rFonts w:ascii="Times New Roman" w:hAnsi="Times New Roman" w:cs="Times New Roman"/>
              </w:rPr>
              <w:t>С</w:t>
            </w:r>
            <w:r w:rsidRPr="007650A3">
              <w:rPr>
                <w:rFonts w:ascii="Times New Roman" w:hAnsi="Times New Roman" w:cs="Times New Roman"/>
                <w:lang w:val="tt-RU"/>
              </w:rPr>
              <w:t>үзләр</w:t>
            </w:r>
            <w:r>
              <w:rPr>
                <w:rFonts w:ascii="Times New Roman" w:hAnsi="Times New Roman" w:cs="Times New Roman"/>
                <w:lang w:val="tt-RU"/>
              </w:rPr>
              <w:t>не тиешле урыннарына куярга</w:t>
            </w:r>
            <w:r w:rsidRPr="007650A3">
              <w:rPr>
                <w:rFonts w:ascii="Times New Roman" w:hAnsi="Times New Roman" w:cs="Times New Roman"/>
                <w:lang w:val="tt-RU"/>
              </w:rPr>
              <w:t>:</w:t>
            </w:r>
          </w:p>
          <w:p w:rsidR="007650A3" w:rsidRPr="007650A3" w:rsidRDefault="007650A3" w:rsidP="007650A3">
            <w:pPr>
              <w:rPr>
                <w:rFonts w:ascii="Times New Roman" w:hAnsi="Times New Roman" w:cs="Times New Roman"/>
                <w:lang w:val="tt-RU"/>
              </w:rPr>
            </w:pPr>
            <w:r w:rsidRPr="007650A3">
              <w:rPr>
                <w:rFonts w:ascii="Times New Roman" w:hAnsi="Times New Roman" w:cs="Times New Roman"/>
                <w:lang w:val="tt-RU"/>
              </w:rPr>
              <w:t>флешка,мышь,принтер,процессор,память,клавиатура,меню,планшет,монитор.</w:t>
            </w:r>
          </w:p>
          <w:p w:rsidR="007650A3" w:rsidRPr="007650A3" w:rsidRDefault="007650A3" w:rsidP="00D32D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179" w:rsidRPr="007650A3" w:rsidRDefault="00757179" w:rsidP="00D32DA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50A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</w:tc>
      </w:tr>
    </w:tbl>
    <w:p w:rsidR="00757179" w:rsidRPr="007650A3" w:rsidRDefault="00757179" w:rsidP="00757179">
      <w:pPr>
        <w:rPr>
          <w:rFonts w:ascii="Times New Roman" w:hAnsi="Times New Roman" w:cs="Times New Roman"/>
          <w:sz w:val="24"/>
          <w:szCs w:val="24"/>
        </w:rPr>
      </w:pPr>
    </w:p>
    <w:sectPr w:rsidR="00757179" w:rsidRPr="007650A3" w:rsidSect="0075717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57179"/>
    <w:rsid w:val="00060627"/>
    <w:rsid w:val="001D298B"/>
    <w:rsid w:val="00354263"/>
    <w:rsid w:val="00757179"/>
    <w:rsid w:val="007650A3"/>
    <w:rsid w:val="008475E8"/>
    <w:rsid w:val="008678F8"/>
    <w:rsid w:val="00A406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6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Zag11">
    <w:name w:val="Zag_11"/>
    <w:rsid w:val="00757179"/>
    <w:rPr>
      <w:color w:val="000000"/>
      <w:w w:val="100"/>
    </w:rPr>
  </w:style>
  <w:style w:type="character" w:customStyle="1" w:styleId="a3">
    <w:name w:val="Без интервала Знак"/>
    <w:basedOn w:val="a0"/>
    <w:link w:val="a4"/>
    <w:locked/>
    <w:rsid w:val="00757179"/>
  </w:style>
  <w:style w:type="paragraph" w:styleId="a4">
    <w:name w:val="No Spacing"/>
    <w:link w:val="a3"/>
    <w:uiPriority w:val="1"/>
    <w:qFormat/>
    <w:rsid w:val="00757179"/>
    <w:pPr>
      <w:spacing w:after="0" w:line="240" w:lineRule="auto"/>
    </w:pPr>
  </w:style>
  <w:style w:type="table" w:styleId="a5">
    <w:name w:val="Table Grid"/>
    <w:basedOn w:val="a1"/>
    <w:uiPriority w:val="59"/>
    <w:rsid w:val="007650A3"/>
    <w:pPr>
      <w:spacing w:after="0" w:line="240" w:lineRule="auto"/>
      <w:ind w:left="227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4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8</cp:revision>
  <dcterms:created xsi:type="dcterms:W3CDTF">2020-04-08T16:04:00Z</dcterms:created>
  <dcterms:modified xsi:type="dcterms:W3CDTF">2020-04-08T18:01:00Z</dcterms:modified>
</cp:coreProperties>
</file>